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黑体" w:hAnsi="宋体" w:eastAsia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bCs/>
          <w:sz w:val="28"/>
          <w:szCs w:val="28"/>
        </w:rPr>
        <w:t>附件：</w:t>
      </w:r>
    </w:p>
    <w:p>
      <w:pPr>
        <w:spacing w:line="660" w:lineRule="exact"/>
        <w:jc w:val="center"/>
        <w:rPr>
          <w:rFonts w:ascii="方正小标宋简体" w:hAnsi="宋体" w:eastAsia="方正小标宋简体"/>
          <w:bCs/>
          <w:sz w:val="40"/>
          <w:szCs w:val="40"/>
        </w:rPr>
      </w:pPr>
      <w:r>
        <w:rPr>
          <w:rFonts w:hint="eastAsia" w:ascii="方正小标宋简体" w:hAnsi="宋体" w:eastAsia="方正小标宋简体"/>
          <w:bCs/>
          <w:sz w:val="40"/>
          <w:szCs w:val="40"/>
        </w:rPr>
        <w:t>湖北第二师范学院项目申报表</w:t>
      </w:r>
    </w:p>
    <w:p>
      <w:pPr>
        <w:spacing w:line="38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　　　　）年度</w:t>
      </w:r>
    </w:p>
    <w:p>
      <w:pPr>
        <w:spacing w:line="380" w:lineRule="exact"/>
        <w:rPr>
          <w:rFonts w:ascii="宋体" w:hAnsi="宋体"/>
          <w:sz w:val="24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282"/>
        <w:gridCol w:w="799"/>
        <w:gridCol w:w="978"/>
        <w:gridCol w:w="1311"/>
        <w:gridCol w:w="130"/>
        <w:gridCol w:w="1123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2564" w:type="pct"/>
            <w:gridSpan w:val="4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8" w:type="pc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752" w:type="pct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3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项目起止时间</w:t>
            </w:r>
          </w:p>
        </w:tc>
        <w:tc>
          <w:tcPr>
            <w:tcW w:w="2087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—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8" w:type="pc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预算总额(万元)</w:t>
            </w:r>
          </w:p>
        </w:tc>
        <w:tc>
          <w:tcPr>
            <w:tcW w:w="752" w:type="pct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3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项目承担部门</w:t>
            </w:r>
          </w:p>
        </w:tc>
        <w:tc>
          <w:tcPr>
            <w:tcW w:w="2087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8" w:type="pc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经费来源</w:t>
            </w:r>
          </w:p>
        </w:tc>
        <w:tc>
          <w:tcPr>
            <w:tcW w:w="3882" w:type="pct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8" w:type="pc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建设地点</w:t>
            </w:r>
          </w:p>
        </w:tc>
        <w:tc>
          <w:tcPr>
            <w:tcW w:w="3882" w:type="pct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8" w:type="pc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归口管理部门</w:t>
            </w:r>
          </w:p>
        </w:tc>
        <w:tc>
          <w:tcPr>
            <w:tcW w:w="1221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归口管理部门负责人</w:t>
            </w:r>
          </w:p>
        </w:tc>
        <w:tc>
          <w:tcPr>
            <w:tcW w:w="124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3" w:hRule="atLeast"/>
        </w:trPr>
        <w:tc>
          <w:tcPr>
            <w:tcW w:w="5000" w:type="pct"/>
            <w:gridSpan w:val="8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3"/>
              <w:jc w:val="left"/>
              <w:rPr>
                <w:rFonts w:ascii="Calibri" w:hAnsi="Calibri" w:cs="Calibri" w:eastAsiaTheme="minorEastAsia"/>
                <w:kern w:val="0"/>
                <w:szCs w:val="21"/>
              </w:rPr>
            </w:pPr>
            <w:r>
              <w:rPr>
                <w:rFonts w:hint="eastAsia" w:ascii="Calibri" w:hAnsi="Calibri" w:cs="Calibri" w:eastAsiaTheme="minorEastAsia"/>
                <w:kern w:val="0"/>
                <w:szCs w:val="21"/>
              </w:rPr>
              <w:t>项目建设的必要性（项目建设的背景和现实情况；项目建设对提高教学科研水平、改善教学科研条件、满足办公生活需要、促进学校发展等方面的作用及预期目标）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jc w:val="left"/>
        <w:rPr>
          <w:rFonts w:ascii="Calibri" w:hAnsi="Calibri" w:cs="Calibri"/>
          <w:kern w:val="0"/>
          <w:szCs w:val="21"/>
        </w:rPr>
      </w:pPr>
      <w:r>
        <w:rPr>
          <w:rFonts w:hint="eastAsia" w:ascii="Calibri" w:hAnsi="Calibri" w:cs="Calibri"/>
          <w:kern w:val="0"/>
          <w:szCs w:val="21"/>
        </w:rPr>
        <w:t>备注：</w:t>
      </w:r>
      <w:r>
        <w:rPr>
          <w:rFonts w:ascii="Calibri" w:hAnsi="Calibri" w:cs="Calibri"/>
          <w:kern w:val="0"/>
          <w:szCs w:val="21"/>
        </w:rPr>
        <w:t>项目类别</w:t>
      </w:r>
      <w:r>
        <w:rPr>
          <w:rFonts w:hint="eastAsia" w:ascii="Calibri" w:hAnsi="Calibri" w:cs="Calibri"/>
          <w:kern w:val="0"/>
          <w:szCs w:val="21"/>
        </w:rPr>
        <w:t>为</w:t>
      </w:r>
      <w:r>
        <w:rPr>
          <w:rFonts w:ascii="Calibri" w:hAnsi="Calibri" w:cs="Calibri"/>
          <w:kern w:val="0"/>
          <w:szCs w:val="21"/>
        </w:rPr>
        <w:t>学科类、教学类、科研类、师资队伍建设类、设备类、安全消防类、零星维修类、工程类、信息化类、其他类。</w:t>
      </w:r>
    </w:p>
    <w:p>
      <w:pPr>
        <w:adjustRightInd w:val="0"/>
        <w:snapToGrid w:val="0"/>
        <w:spacing w:line="240" w:lineRule="exact"/>
        <w:rPr>
          <w:rFonts w:ascii="仿宋_GB2312" w:eastAsia="仿宋_GB2312"/>
          <w:sz w:val="13"/>
          <w:szCs w:val="13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5000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项目建设的可行性（项目实施的基础条件、人员条件、资金条件等其他条件）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基础条件：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人员条件：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资金条件：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其他条件：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5" w:hRule="atLeast"/>
        </w:trPr>
        <w:tc>
          <w:tcPr>
            <w:tcW w:w="5000" w:type="pc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项目建设的实施计划及主要内容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</w:trPr>
        <w:tc>
          <w:tcPr>
            <w:tcW w:w="5000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项目主要支出预算构成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</w:tbl>
    <w:p/>
    <w:tbl>
      <w:tblPr>
        <w:tblStyle w:val="7"/>
        <w:tblW w:w="89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060"/>
        <w:gridCol w:w="1060"/>
        <w:gridCol w:w="880"/>
        <w:gridCol w:w="3180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项目支出明细测算（严格区分工程类预算和设备类预算）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项目活动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活动内容</w:t>
            </w:r>
            <w:r>
              <w:rPr>
                <w:rFonts w:hint="eastAsia"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表述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支出经济</w:t>
            </w:r>
            <w:r>
              <w:rPr>
                <w:rFonts w:hint="eastAsia"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分类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金额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测算依据及说明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工程类费用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设备类费用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设计费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审计费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其他费用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合计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项目采购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品名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数量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Calibri" w:hAnsi="Calibri" w:cs="Calibri"/>
                <w:kern w:val="0"/>
                <w:szCs w:val="21"/>
              </w:rPr>
              <w:t>合计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tbl>
      <w:tblPr>
        <w:tblStyle w:val="7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094"/>
        <w:gridCol w:w="1136"/>
        <w:gridCol w:w="860"/>
        <w:gridCol w:w="1093"/>
        <w:gridCol w:w="1097"/>
        <w:gridCol w:w="1081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名称</w:t>
            </w:r>
          </w:p>
        </w:tc>
        <w:tc>
          <w:tcPr>
            <w:tcW w:w="6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长期绩效目标</w:t>
            </w:r>
            <w:r>
              <w:rPr>
                <w:rFonts w:ascii="宋体" w:hAnsi="宋体" w:cs="仿宋_GB2312"/>
                <w:kern w:val="0"/>
              </w:rPr>
              <w:t>1</w:t>
            </w:r>
          </w:p>
        </w:tc>
        <w:tc>
          <w:tcPr>
            <w:tcW w:w="6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</w:t>
            </w:r>
          </w:p>
        </w:tc>
        <w:tc>
          <w:tcPr>
            <w:tcW w:w="6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年度绩效目标</w:t>
            </w:r>
            <w:r>
              <w:rPr>
                <w:rFonts w:ascii="宋体" w:hAnsi="宋体" w:cs="仿宋_GB2312"/>
                <w:kern w:val="0"/>
              </w:rPr>
              <w:t>1</w:t>
            </w:r>
          </w:p>
        </w:tc>
        <w:tc>
          <w:tcPr>
            <w:tcW w:w="6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</w:t>
            </w:r>
          </w:p>
        </w:tc>
        <w:tc>
          <w:tcPr>
            <w:tcW w:w="6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目标名称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一级指标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三级指标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指标值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长期绩效目标</w:t>
            </w:r>
            <w:r>
              <w:rPr>
                <w:rFonts w:ascii="宋体" w:hAnsi="宋体" w:cs="仿宋_GB2312"/>
                <w:kern w:val="0"/>
              </w:rPr>
              <w:t>1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产出指标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　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　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　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效益指标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指标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　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指标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指标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　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　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指标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指标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长期绩效目标</w:t>
            </w:r>
            <w:r>
              <w:rPr>
                <w:rFonts w:ascii="宋体" w:hAnsi="宋体" w:cs="仿宋_GB2312"/>
                <w:kern w:val="0"/>
              </w:rPr>
              <w:t>2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目标名称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一级指标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二级指标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指标</w:t>
            </w: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指标值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前年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上年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实现</w:t>
            </w: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年度绩效目标</w:t>
            </w:r>
            <w:r>
              <w:rPr>
                <w:rFonts w:ascii="宋体" w:hAnsi="宋体" w:cs="仿宋_GB2312"/>
                <w:kern w:val="0"/>
              </w:rPr>
              <w:t>1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产出指标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数量指标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质量指标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……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时效指标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成本指标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效益指标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指标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指标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指标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可持续影响指标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指标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指标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年度绩效目标</w:t>
            </w:r>
            <w:r>
              <w:rPr>
                <w:rFonts w:ascii="宋体" w:hAnsi="宋体" w:cs="仿宋_GB2312"/>
                <w:kern w:val="0"/>
              </w:rPr>
              <w:t>2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kern w:val="0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kern w:val="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kern w:val="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kern w:val="0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kern w:val="0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kern w:val="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……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2723" w:type="dxa"/>
            <w:gridSpan w:val="2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项目负责人签字：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ind w:firstLine="540" w:firstLineChars="30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  <w:tc>
          <w:tcPr>
            <w:tcW w:w="1996" w:type="dxa"/>
            <w:gridSpan w:val="2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项目承担部门负责人签字：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项目承担部门盖章</w:t>
            </w:r>
          </w:p>
          <w:p>
            <w:pPr>
              <w:spacing w:line="3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  <w:tc>
          <w:tcPr>
            <w:tcW w:w="2190" w:type="dxa"/>
            <w:gridSpan w:val="2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项目归口管理部门负责人签字：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项目归口管理部门盖章</w:t>
            </w:r>
          </w:p>
          <w:p>
            <w:pPr>
              <w:spacing w:line="3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月   日</w:t>
            </w:r>
          </w:p>
        </w:tc>
        <w:tc>
          <w:tcPr>
            <w:tcW w:w="2039" w:type="dxa"/>
            <w:gridSpan w:val="2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分管项目建设校领导意见：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月   日</w:t>
            </w:r>
          </w:p>
        </w:tc>
      </w:tr>
    </w:tbl>
    <w:p>
      <w:pPr>
        <w:spacing w:line="300" w:lineRule="auto"/>
        <w:contextualSpacing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D33B8"/>
    <w:multiLevelType w:val="singleLevel"/>
    <w:tmpl w:val="174D33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NTAwNDJmZjM2NWMxMjU4OTJlZmZkODNhNzc2NzIifQ=="/>
    <w:docVar w:name="KSO_WPS_MARK_KEY" w:val="99484e0c-7cd6-4b4a-8514-7bab07287d7c"/>
  </w:docVars>
  <w:rsids>
    <w:rsidRoot w:val="00561DA6"/>
    <w:rsid w:val="000353FA"/>
    <w:rsid w:val="00042703"/>
    <w:rsid w:val="000B5246"/>
    <w:rsid w:val="001650D7"/>
    <w:rsid w:val="001F4377"/>
    <w:rsid w:val="00335B48"/>
    <w:rsid w:val="00383838"/>
    <w:rsid w:val="003A4BB7"/>
    <w:rsid w:val="00463507"/>
    <w:rsid w:val="004A2CB5"/>
    <w:rsid w:val="00556D2A"/>
    <w:rsid w:val="00561DA6"/>
    <w:rsid w:val="005C30DB"/>
    <w:rsid w:val="006161BD"/>
    <w:rsid w:val="00694431"/>
    <w:rsid w:val="008637EF"/>
    <w:rsid w:val="008711C2"/>
    <w:rsid w:val="0088718F"/>
    <w:rsid w:val="008C7724"/>
    <w:rsid w:val="00917D56"/>
    <w:rsid w:val="00A528E3"/>
    <w:rsid w:val="00A632A5"/>
    <w:rsid w:val="00A7489B"/>
    <w:rsid w:val="00AA17D0"/>
    <w:rsid w:val="00AE20AB"/>
    <w:rsid w:val="00AE30C5"/>
    <w:rsid w:val="00AF52BB"/>
    <w:rsid w:val="00C05028"/>
    <w:rsid w:val="00C67F26"/>
    <w:rsid w:val="00D26E76"/>
    <w:rsid w:val="00D84987"/>
    <w:rsid w:val="00D873F0"/>
    <w:rsid w:val="00E4137C"/>
    <w:rsid w:val="00E74552"/>
    <w:rsid w:val="00EE2F52"/>
    <w:rsid w:val="00F11052"/>
    <w:rsid w:val="00F35B78"/>
    <w:rsid w:val="00F4322E"/>
    <w:rsid w:val="00F80AD5"/>
    <w:rsid w:val="00F90C44"/>
    <w:rsid w:val="038E6D35"/>
    <w:rsid w:val="189C1F0B"/>
    <w:rsid w:val="2BB85A22"/>
    <w:rsid w:val="2BBA0677"/>
    <w:rsid w:val="2CB622AA"/>
    <w:rsid w:val="539B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日期 Char"/>
    <w:basedOn w:val="8"/>
    <w:link w:val="4"/>
    <w:semiHidden/>
    <w:qFormat/>
    <w:uiPriority w:val="99"/>
    <w:rPr>
      <w:kern w:val="2"/>
      <w:sz w:val="21"/>
      <w:szCs w:val="22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7">
    <w:name w:val="正文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8">
    <w:name w:val="正文1"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1502</Words>
  <Characters>1568</Characters>
  <Lines>18</Lines>
  <Paragraphs>5</Paragraphs>
  <TotalTime>37</TotalTime>
  <ScaleCrop>false</ScaleCrop>
  <LinksUpToDate>false</LinksUpToDate>
  <CharactersWithSpaces>1852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2024-01-13T04:02:00Z</dcterms:created>
  <dc:creator>Administrator</dc:creator>
  <cp:lastModifiedBy>86134</cp:lastModifiedBy>
  <dcterms:modified xsi:type="dcterms:W3CDTF">2024-01-14T11:24:18Z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E656D631AC4A451F9759C5D7E14E4EC0_12</vt:lpwstr>
  </property>
</Properties>
</file>